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12219</w:t>
            </w:r>
          </w:p>
        </w:tc>
        <w:tc>
          <w:tcPr>
            <w:tcW w:w="1377" w:type="dxa"/>
            <w:tcBorders/>
            <w:vAlign w:val="center"/>
          </w:tcPr>
          <w:p>
            <w:pPr>
              <w:pStyle w:val="TableContents"/>
              <w:bidi w:val="0"/>
              <w:spacing w:before="0" w:after="283"/>
              <w:jc w:val="left"/>
              <w:rPr/>
            </w:pPr>
            <w:r>
              <w:rPr/>
              <w:t>101265.74</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12219</w:t>
            </w:r>
          </w:p>
        </w:tc>
        <w:tc>
          <w:tcPr>
            <w:tcW w:w="1046" w:type="dxa"/>
            <w:tcBorders/>
            <w:vAlign w:val="center"/>
          </w:tcPr>
          <w:p>
            <w:pPr>
              <w:pStyle w:val="TableContents"/>
              <w:bidi w:val="0"/>
              <w:spacing w:before="0" w:after="283"/>
              <w:jc w:val="left"/>
              <w:rPr/>
            </w:pPr>
            <w:r>
              <w:rPr/>
              <w:t>08/31/2026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2500</w:t>
            </w:r>
          </w:p>
        </w:tc>
        <w:tc>
          <w:tcPr>
            <w:tcW w:w="1770" w:type="dxa"/>
            <w:tcBorders/>
            <w:vAlign w:val="center"/>
          </w:tcPr>
          <w:p>
            <w:pPr>
              <w:pStyle w:val="TableContents"/>
              <w:bidi w:val="0"/>
              <w:spacing w:before="0" w:after="283"/>
              <w:jc w:val="left"/>
              <w:rPr/>
            </w:pPr>
            <w:r>
              <w:rPr/>
              <w:t>20762.50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08/14/2026</w:t>
            </w:r>
          </w:p>
        </w:tc>
        <w:tc>
          <w:tcPr>
            <w:tcW w:w="1570" w:type="dxa"/>
            <w:tcBorders/>
            <w:vAlign w:val="center"/>
          </w:tcPr>
          <w:p>
            <w:pPr>
              <w:pStyle w:val="TableContents"/>
              <w:bidi w:val="0"/>
              <w:spacing w:before="0" w:after="283"/>
              <w:jc w:val="left"/>
              <w:rPr/>
            </w:pPr>
            <w:r>
              <w:rPr/>
              <w:t>48000</w:t>
            </w:r>
          </w:p>
        </w:tc>
        <w:tc>
          <w:tcPr>
            <w:tcW w:w="1770" w:type="dxa"/>
            <w:tcBorders/>
            <w:vAlign w:val="center"/>
          </w:tcPr>
          <w:p>
            <w:pPr>
              <w:pStyle w:val="TableContents"/>
              <w:bidi w:val="0"/>
              <w:spacing w:before="0" w:after="283"/>
              <w:jc w:val="left"/>
              <w:rPr/>
            </w:pPr>
            <w:r>
              <w:rPr/>
              <w:t>395880.00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12014</w:t>
            </w:r>
          </w:p>
        </w:tc>
        <w:tc>
          <w:tcPr>
            <w:tcW w:w="1770" w:type="dxa"/>
            <w:tcBorders/>
            <w:vAlign w:val="center"/>
          </w:tcPr>
          <w:p>
            <w:pPr>
              <w:pStyle w:val="TableContents"/>
              <w:bidi w:val="0"/>
              <w:spacing w:before="0" w:after="283"/>
              <w:jc w:val="left"/>
              <w:rPr/>
            </w:pPr>
            <w:r>
              <w:rPr/>
              <w:t>97841.48</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70" w:type="dxa"/>
            <w:tcBorders/>
            <w:vAlign w:val="center"/>
          </w:tcPr>
          <w:p>
            <w:pPr>
              <w:pStyle w:val="TableContents"/>
              <w:bidi w:val="0"/>
              <w:spacing w:before="0" w:after="283"/>
              <w:jc w:val="left"/>
              <w:rPr/>
            </w:pPr>
            <w:r>
              <w:rPr/>
              <w:t>13253</w:t>
            </w:r>
          </w:p>
        </w:tc>
        <w:tc>
          <w:tcPr>
            <w:tcW w:w="1770" w:type="dxa"/>
            <w:tcBorders/>
            <w:vAlign w:val="center"/>
          </w:tcPr>
          <w:p>
            <w:pPr>
              <w:pStyle w:val="TableContents"/>
              <w:bidi w:val="0"/>
              <w:spacing w:before="0" w:after="283"/>
              <w:jc w:val="left"/>
              <w:rPr/>
            </w:pPr>
            <w:r>
              <w:rPr/>
              <w:t>109974.72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3"/>
        <w:gridCol w:w="8462"/>
      </w:tblGrid>
      <w:tr>
        <w:trPr/>
        <w:tc>
          <w:tcPr>
            <w:tcW w:w="1743" w:type="dxa"/>
            <w:tcBorders/>
            <w:vAlign w:val="center"/>
          </w:tcPr>
          <w:p>
            <w:pPr>
              <w:pStyle w:val="TableContents"/>
              <w:bidi w:val="0"/>
              <w:spacing w:before="0" w:after="283"/>
              <w:jc w:val="left"/>
              <w:rPr/>
            </w:pPr>
            <w:r>
              <w:rPr/>
              <w:t>Remarks</w:t>
            </w:r>
          </w:p>
        </w:tc>
        <w:tc>
          <w:tcPr>
            <w:tcW w:w="8462" w:type="dxa"/>
            <w:tcBorders/>
            <w:vAlign w:val="center"/>
          </w:tcPr>
          <w:p>
            <w:pPr>
              <w:pStyle w:val="TableContents"/>
              <w:bidi w:val="0"/>
              <w:spacing w:before="0" w:after="283"/>
              <w:jc w:val="left"/>
              <w:rPr>
                <w:sz w:val="4"/>
                <w:szCs w:val="4"/>
              </w:rPr>
            </w:pPr>
            <w:r>
              <w:rPr>
                <w:sz w:val="4"/>
                <w:szCs w:val="4"/>
              </w:rPr>
            </w:r>
          </w:p>
        </w:tc>
      </w:tr>
      <w:tr>
        <w:trPr/>
        <w:tc>
          <w:tcPr>
            <w:tcW w:w="1743" w:type="dxa"/>
            <w:tcBorders/>
            <w:vAlign w:val="center"/>
          </w:tcPr>
          <w:p>
            <w:pPr>
              <w:pStyle w:val="TableContents"/>
              <w:bidi w:val="0"/>
              <w:spacing w:before="0" w:after="283"/>
              <w:jc w:val="left"/>
              <w:rPr/>
            </w:pPr>
            <w:r>
              <w:rPr/>
              <w:t>Date of Notice</w:t>
            </w:r>
          </w:p>
        </w:tc>
        <w:tc>
          <w:tcPr>
            <w:tcW w:w="8462"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3" w:type="dxa"/>
            <w:tcBorders/>
            <w:vAlign w:val="center"/>
          </w:tcPr>
          <w:p>
            <w:pPr>
              <w:pStyle w:val="TableContents"/>
              <w:bidi w:val="0"/>
              <w:spacing w:before="0" w:after="283"/>
              <w:jc w:val="left"/>
              <w:rPr/>
            </w:pPr>
            <w:r>
              <w:rPr/>
              <w:t>Signature</w:t>
            </w:r>
          </w:p>
        </w:tc>
        <w:tc>
          <w:tcPr>
            <w:tcW w:w="8462" w:type="dxa"/>
            <w:tcBorders/>
            <w:vAlign w:val="center"/>
          </w:tcPr>
          <w:p>
            <w:pPr>
              <w:pStyle w:val="TableContents"/>
              <w:bidi w:val="0"/>
              <w:spacing w:before="0" w:after="0"/>
              <w:jc w:val="left"/>
              <w:rPr/>
            </w:pPr>
            <w:r>
              <w:rPr/>
              <w:t>/s/ Jessica Spraker,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3636</Characters>
  <CharactersWithSpaces>4280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